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24" w:rsidRDefault="00902324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Ślubowanie myśliwego</w:t>
      </w:r>
    </w:p>
    <w:p w:rsidR="000D4786" w:rsidRDefault="000D4786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Prowadzący polowanie lub nestor koła prosi o wystąpienie myśliwych</w:t>
      </w:r>
      <w:r w:rsidR="00902324">
        <w:rPr>
          <w:rFonts w:ascii="Arial" w:eastAsia="Times New Roman" w:hAnsi="Arial" w:cs="Arial"/>
          <w:lang w:eastAsia="pl-PL"/>
        </w:rPr>
        <w:t>, którzy mają złożyć ślubowanie oraz myśliwych wprowadzających ich do łowiectwa.</w:t>
      </w:r>
    </w:p>
    <w:p w:rsidR="00902324" w:rsidRDefault="00902324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Myśliwi przystępujący do ślubowania klękają na lewe kolano. Broń trzymają w prawej ręce.</w:t>
      </w:r>
    </w:p>
    <w:p w:rsidR="00902324" w:rsidRDefault="00902324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Opiekunowie stają po lewej stronie klęczących za ich plecami i kładą prawą rękę na ramiona ślubujących. Broń trzymają zawieszoną na ramieniu. </w:t>
      </w:r>
    </w:p>
    <w:p w:rsidR="00902324" w:rsidRDefault="00902324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Zarówno ślubujący jak i opiekunowie zdejmują nakrycia głowy i trzymają je na wysokości serca.</w:t>
      </w:r>
    </w:p>
    <w:p w:rsidR="00902324" w:rsidRDefault="00902324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Prowadzący uroczystość prosi ślubujących o powtarzanie treści </w:t>
      </w:r>
      <w:r w:rsidR="00A6361E">
        <w:rPr>
          <w:rFonts w:ascii="Arial" w:eastAsia="Times New Roman" w:hAnsi="Arial" w:cs="Arial"/>
          <w:lang w:eastAsia="pl-PL"/>
        </w:rPr>
        <w:t>ślubowania:</w:t>
      </w:r>
    </w:p>
    <w:p w:rsidR="00A6361E" w:rsidRPr="002E5491" w:rsidRDefault="00A6361E" w:rsidP="00A6361E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t>Przystępując do grona polskich myśliwych ślubuję uroczyście:</w:t>
      </w:r>
    </w:p>
    <w:p w:rsidR="00A6361E" w:rsidRPr="002E5491" w:rsidRDefault="00A6361E" w:rsidP="00A6361E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t>przestrzegać sumiennie praw łowieckich,</w:t>
      </w: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br/>
        <w:t>postępować zgodnie z zasadami etyki łowieckiej,</w:t>
      </w: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br/>
        <w:t>zachowywać tradycje polskiego łowiectwa,</w:t>
      </w: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br/>
        <w:t>chronić przyrodę ojczystą,</w:t>
      </w: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br/>
        <w:t>dbać o dobre imię łowiectwa i godność polskiego myśliwego.</w:t>
      </w:r>
    </w:p>
    <w:p w:rsidR="00A6361E" w:rsidRPr="002E5491" w:rsidRDefault="00A6361E" w:rsidP="00A6361E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E5491">
        <w:rPr>
          <w:rFonts w:ascii="Arial" w:hAnsi="Arial" w:cs="Arial"/>
          <w:color w:val="000000"/>
          <w:shd w:val="clear" w:color="auto" w:fill="FFFFFF"/>
        </w:rPr>
        <w:t xml:space="preserve">Po wygłoszeniu roty ślubowania </w:t>
      </w:r>
      <w:r w:rsidR="00466E92">
        <w:rPr>
          <w:rFonts w:ascii="Arial" w:hAnsi="Arial" w:cs="Arial"/>
          <w:color w:val="000000"/>
          <w:shd w:val="clear" w:color="auto" w:fill="FFFFFF"/>
        </w:rPr>
        <w:t>klęczący wstają</w:t>
      </w:r>
      <w:r w:rsidRPr="002E5491">
        <w:rPr>
          <w:rFonts w:ascii="Arial" w:hAnsi="Arial" w:cs="Arial"/>
          <w:color w:val="000000"/>
          <w:shd w:val="clear" w:color="auto" w:fill="FFFFFF"/>
        </w:rPr>
        <w:t>, zaś p</w:t>
      </w:r>
      <w:r w:rsidR="00466E92">
        <w:rPr>
          <w:rFonts w:ascii="Arial" w:hAnsi="Arial" w:cs="Arial"/>
          <w:color w:val="000000"/>
          <w:shd w:val="clear" w:color="auto" w:fill="FFFFFF"/>
        </w:rPr>
        <w:t>rowadzący</w:t>
      </w:r>
      <w:bookmarkStart w:id="0" w:name="_GoBack"/>
      <w:bookmarkEnd w:id="0"/>
      <w:r w:rsidRPr="002E5491">
        <w:rPr>
          <w:rFonts w:ascii="Arial" w:hAnsi="Arial" w:cs="Arial"/>
          <w:color w:val="000000"/>
          <w:shd w:val="clear" w:color="auto" w:fill="FFFFFF"/>
        </w:rPr>
        <w:t xml:space="preserve"> ślubowanie ogłasza przyjęcie ślubowania słowami:</w:t>
      </w:r>
      <w:r w:rsidRPr="002E5491">
        <w:rPr>
          <w:rFonts w:ascii="Arial" w:hAnsi="Arial" w:cs="Arial"/>
          <w:color w:val="000000"/>
        </w:rPr>
        <w:br/>
      </w:r>
      <w:r w:rsidRPr="002E5491">
        <w:rPr>
          <w:rFonts w:ascii="Arial" w:hAnsi="Arial" w:cs="Arial"/>
          <w:color w:val="000000"/>
        </w:rPr>
        <w:br/>
      </w:r>
      <w:r w:rsidRPr="002E5491">
        <w:rPr>
          <w:rFonts w:ascii="Arial" w:hAnsi="Arial" w:cs="Arial"/>
          <w:b/>
          <w:bCs/>
          <w:color w:val="000000"/>
          <w:shd w:val="clear" w:color="auto" w:fill="FFFFFF"/>
        </w:rPr>
        <w:t>Na chwałę polskiego łowiectwa, bądź prawym myśliwym, niech ci Bór darzy</w:t>
      </w:r>
    </w:p>
    <w:p w:rsidR="00A6361E" w:rsidRDefault="00A6361E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Wszyscy zebrani są proszeni o zdjęcie nakryć głowy na czas trwania sygnału</w:t>
      </w:r>
    </w:p>
    <w:p w:rsidR="00A6361E" w:rsidRDefault="00A6361E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SYGNAŁ – DARZ BÓR!</w:t>
      </w:r>
    </w:p>
    <w:p w:rsidR="00A6361E" w:rsidRDefault="00A6361E" w:rsidP="000D478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zakończenie zebrani gratulują ślubującym wstąpienia w szeregi myśliwych.</w:t>
      </w:r>
    </w:p>
    <w:p w:rsidR="006066E3" w:rsidRDefault="00466E92"/>
    <w:sectPr w:rsidR="006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86"/>
    <w:rsid w:val="000D4786"/>
    <w:rsid w:val="00466E92"/>
    <w:rsid w:val="004B7E11"/>
    <w:rsid w:val="00902324"/>
    <w:rsid w:val="00930588"/>
    <w:rsid w:val="00A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9576E-7061-4881-9032-2C43C55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Pytlarczyk</dc:creator>
  <cp:keywords/>
  <dc:description/>
  <cp:lastModifiedBy>Aleksander Pytlarczyk</cp:lastModifiedBy>
  <cp:revision>2</cp:revision>
  <dcterms:created xsi:type="dcterms:W3CDTF">2015-05-03T20:18:00Z</dcterms:created>
  <dcterms:modified xsi:type="dcterms:W3CDTF">2015-05-04T19:12:00Z</dcterms:modified>
</cp:coreProperties>
</file>